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0A" w:rsidRPr="00E36AE0" w:rsidRDefault="00155D0A" w:rsidP="00155D0A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Mẫu KH02</w:t>
      </w:r>
    </w:p>
    <w:p w:rsidR="00155D0A" w:rsidRPr="00E36AE0" w:rsidRDefault="00155D0A" w:rsidP="00155D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: ______________________</w:t>
      </w:r>
    </w:p>
    <w:p w:rsidR="00155D0A" w:rsidRPr="00E36AE0" w:rsidRDefault="00155D0A" w:rsidP="00155D0A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155D0A" w:rsidRPr="00E36AE0" w:rsidRDefault="00155D0A" w:rsidP="00155D0A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KẾ HOẠCH SỬA CHỮA LỚN TRANG THIẾT BỊ</w:t>
      </w:r>
    </w:p>
    <w:p w:rsidR="00155D0A" w:rsidRPr="00E36AE0" w:rsidRDefault="00155D0A" w:rsidP="00155D0A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Đơn vị tính: đồng.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20"/>
        <w:gridCol w:w="2080"/>
        <w:gridCol w:w="1920"/>
        <w:gridCol w:w="1880"/>
      </w:tblGrid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hạng mục cần sửa chữa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Thời gian thực hiện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(Dự kiến)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8D08E7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Dự kiến kinh phí</w:t>
            </w:r>
            <w:r w:rsidRPr="008D08E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:rsidR="00155D0A" w:rsidRPr="008D08E7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(5)</w:t>
            </w:r>
          </w:p>
        </w:tc>
      </w:tr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155D0A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 :</w:t>
            </w:r>
          </w:p>
        </w:tc>
        <w:tc>
          <w:tcPr>
            <w:tcW w:w="20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55D0A" w:rsidRPr="00E36AE0" w:rsidRDefault="00155D0A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155D0A" w:rsidRDefault="00155D0A" w:rsidP="00155D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343"/>
      </w:tblGrid>
      <w:tr w:rsidR="00155D0A" w:rsidRPr="00E36AE0" w:rsidTr="007728DD">
        <w:tc>
          <w:tcPr>
            <w:tcW w:w="4323" w:type="dxa"/>
          </w:tcPr>
          <w:p w:rsidR="00155D0A" w:rsidRPr="00E36AE0" w:rsidRDefault="00155D0A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4368" w:type="dxa"/>
          </w:tcPr>
          <w:p w:rsidR="00155D0A" w:rsidRPr="00E36AE0" w:rsidRDefault="00155D0A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155D0A" w:rsidRDefault="00155D0A" w:rsidP="00155D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155D0A" w:rsidRDefault="00155D0A" w:rsidP="00155D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155D0A" w:rsidRDefault="00155D0A" w:rsidP="00155D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155D0A" w:rsidRPr="00E36AE0" w:rsidRDefault="00155D0A" w:rsidP="00155D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  <w:t>Ghi chú :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</w:p>
    <w:p w:rsidR="00155D0A" w:rsidRDefault="00155D0A" w:rsidP="00155D0A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- Danh mục sửa chữa lớn theo thứ tự ưu tiên từ trên xuống. </w:t>
      </w:r>
    </w:p>
    <w:p w:rsidR="00155D0A" w:rsidRDefault="00155D0A" w:rsidP="00155D0A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- Nội dun</w:t>
      </w:r>
      <w:r>
        <w:rPr>
          <w:rFonts w:asciiTheme="majorHAnsi" w:eastAsia="Times New Roman" w:hAnsiTheme="majorHAnsi" w:cstheme="majorHAnsi"/>
          <w:sz w:val="24"/>
          <w:szCs w:val="24"/>
          <w:lang w:eastAsia="vi-VN"/>
        </w:rPr>
        <w:t>g sửa chữa TSCĐ, trang thiết bị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có giá trị lớn</w:t>
      </w:r>
      <w:r w:rsidRPr="008D08E7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(trên </w:t>
      </w: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>3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0 triệu đồng).</w:t>
      </w:r>
    </w:p>
    <w:p w:rsidR="00F04501" w:rsidRPr="00155D0A" w:rsidRDefault="00155D0A" w:rsidP="00155D0A">
      <w:bookmarkStart w:id="0" w:name="_GoBack"/>
      <w:bookmarkEnd w:id="0"/>
    </w:p>
    <w:sectPr w:rsidR="00F04501" w:rsidRPr="0015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55D0A"/>
    <w:rsid w:val="00194E18"/>
    <w:rsid w:val="00853229"/>
    <w:rsid w:val="00B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2019-01-03T06:43:00Z</dcterms:created>
  <dcterms:modified xsi:type="dcterms:W3CDTF">2019-01-03T06:43:00Z</dcterms:modified>
</cp:coreProperties>
</file>